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22B786DD" w14:textId="77777777" w:rsidR="000A6F7C" w:rsidRDefault="000A6F7C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Agnieszka Rój-Pawęzowska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AGAR – Agnieszka Rój-Pawęzowska</w:t>
            </w:r>
          </w:p>
          <w:p w14:paraId="47278D7C" w14:textId="04D97C80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0A6F7C">
              <w:rPr>
                <w:rFonts w:ascii="Arial" w:hAnsi="Arial" w:cs="Arial"/>
              </w:rPr>
              <w:t>84092011940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0A6F7C">
              <w:rPr>
                <w:rFonts w:ascii="Arial" w:hAnsi="Arial" w:cs="Arial"/>
              </w:rPr>
              <w:t>6681924339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0A6F7C">
              <w:rPr>
                <w:rFonts w:ascii="Arial" w:hAnsi="Arial" w:cs="Arial"/>
              </w:rPr>
              <w:t>361832152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013E8D1" w:rsidR="00E456AB" w:rsidRPr="00464079" w:rsidRDefault="000A6F7C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</w:t>
            </w:r>
            <w:r w:rsidR="00FE1F13">
              <w:rPr>
                <w:rFonts w:ascii="Arial" w:hAnsi="Arial" w:cs="Arial"/>
                <w:b/>
                <w:bCs/>
              </w:rPr>
              <w:t>ięży</w:t>
            </w:r>
            <w:r>
              <w:rPr>
                <w:rFonts w:ascii="Arial" w:hAnsi="Arial" w:cs="Arial"/>
                <w:b/>
                <w:bCs/>
              </w:rPr>
              <w:t xml:space="preserve"> 19, 62-700 Szadów Ks</w:t>
            </w:r>
            <w:r w:rsidR="00FE1F13">
              <w:rPr>
                <w:rFonts w:ascii="Arial" w:hAnsi="Arial" w:cs="Arial"/>
                <w:b/>
                <w:bCs/>
              </w:rPr>
              <w:t>ięży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3388CE9" w:rsidR="00E456AB" w:rsidRPr="002479A2" w:rsidRDefault="000A6F7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Ksi</w:t>
            </w:r>
            <w:r w:rsidR="00FE1F13">
              <w:rPr>
                <w:rFonts w:ascii="Arial" w:hAnsi="Arial" w:cs="Arial"/>
                <w:b/>
                <w:bCs/>
              </w:rPr>
              <w:t xml:space="preserve">ęży </w:t>
            </w:r>
            <w:r>
              <w:rPr>
                <w:rFonts w:ascii="Arial" w:hAnsi="Arial" w:cs="Arial"/>
                <w:b/>
                <w:bCs/>
              </w:rPr>
              <w:t>19, 62-700 Szadów Ksi</w:t>
            </w:r>
            <w:r w:rsidR="00110377">
              <w:rPr>
                <w:rFonts w:ascii="Arial" w:hAnsi="Arial" w:cs="Arial"/>
                <w:b/>
                <w:bCs/>
              </w:rPr>
              <w:t>ęży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DBF9823" w:rsidR="00454C08" w:rsidRPr="004C76A9" w:rsidRDefault="000A6F7C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2BC23E9" w14:textId="77777777" w:rsidR="00A55357" w:rsidRDefault="00A55357" w:rsidP="00A5535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Księży,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30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6BA5C3E" w14:textId="77777777" w:rsidR="00A55357" w:rsidRDefault="00A55357" w:rsidP="00A5535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6716BA7" w14:textId="77777777" w:rsidR="00A55357" w:rsidRDefault="00A55357" w:rsidP="00A5535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83BA7D2" w14:textId="77777777" w:rsidR="00A55357" w:rsidRDefault="00A55357" w:rsidP="00A5535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63A1FCC0" w14:textId="77777777" w:rsidR="00A55357" w:rsidRDefault="00A55357" w:rsidP="00A553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Agnieszki </w:t>
            </w:r>
            <w:proofErr w:type="spellStart"/>
            <w:r>
              <w:rPr>
                <w:rFonts w:ascii="Arial" w:hAnsi="Arial" w:cs="Arial"/>
                <w:b/>
                <w:bCs/>
              </w:rPr>
              <w:t>Pawęzłowskiej-Rój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F25A0">
              <w:rPr>
                <w:rFonts w:ascii="Arial" w:hAnsi="Arial" w:cs="Arial"/>
                <w:b/>
                <w:bCs/>
              </w:rPr>
              <w:t xml:space="preserve">AGAR AGNIESZKA RÓJ-PAWĘZOWSKA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2C15BE">
              <w:rPr>
                <w:rFonts w:ascii="Arial" w:hAnsi="Arial" w:cs="Arial"/>
                <w:b/>
                <w:bCs/>
              </w:rPr>
              <w:t>6681924339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86A4D4E" w14:textId="77777777" w:rsidR="00A55357" w:rsidRDefault="00A55357" w:rsidP="00A553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1249756" w14:textId="77777777" w:rsidR="00A55357" w:rsidRDefault="00A55357" w:rsidP="00A5535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73CE643A" w14:textId="77777777" w:rsidR="00A55357" w:rsidRPr="000C36DF" w:rsidRDefault="00A55357" w:rsidP="00A5535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FE808CB" w14:textId="77777777" w:rsidR="00A55357" w:rsidRDefault="00A55357" w:rsidP="00A5535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3A64591" w14:textId="77777777" w:rsidR="00A55357" w:rsidRDefault="00A55357" w:rsidP="00A5535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C77BC7" w14:textId="77777777" w:rsidR="00A55357" w:rsidRPr="00AD73D0" w:rsidRDefault="00A55357" w:rsidP="00A5535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BE472A9" w14:textId="77777777" w:rsidR="00A55357" w:rsidRPr="00802E70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60F907D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E26F61B" w14:textId="77777777" w:rsidR="00A55357" w:rsidRDefault="00A55357" w:rsidP="00A5535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17BC5CD4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041DD86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DC3378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AF81F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19FF34" w14:textId="77777777" w:rsidR="00A55357" w:rsidRPr="008D17FC" w:rsidRDefault="00A55357" w:rsidP="00A553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3F604E40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6CA6B75A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D4EA2F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28FBE5" w14:textId="77777777" w:rsidR="00A55357" w:rsidRDefault="00A55357" w:rsidP="00A553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8544C78" w14:textId="77777777" w:rsidR="00A55357" w:rsidRDefault="00A55357" w:rsidP="00A553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15066DFD" w14:textId="77777777" w:rsidR="00A55357" w:rsidRPr="009B0A0E" w:rsidRDefault="00A55357" w:rsidP="00A553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32B646F2" w14:textId="77777777" w:rsidR="00A55357" w:rsidRPr="007D7CF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CC890F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2B2C170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EB3E057" w14:textId="77777777" w:rsidR="00A55357" w:rsidRPr="007E5031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5B27712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A8EC4FB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27AA0D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6B3788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E23E201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1A23015" w14:textId="77777777" w:rsidR="00A55357" w:rsidRDefault="00A55357" w:rsidP="00A55357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061B68E1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932BA5" w14:textId="77777777" w:rsidR="00A55357" w:rsidRPr="008D17FC" w:rsidRDefault="00A55357" w:rsidP="00A553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7CFE43B6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78971A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498F32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074756" w14:textId="77777777" w:rsidR="00A55357" w:rsidRDefault="00A55357" w:rsidP="00A553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49485D5F" w14:textId="77777777" w:rsidR="00A55357" w:rsidRDefault="00A55357" w:rsidP="00A553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832E904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42237B0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FBF30E1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4C30EB1" w14:textId="77777777" w:rsidR="00A55357" w:rsidRPr="007E5031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1765CE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A970F2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5EB6F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D9E5E19" w14:textId="77777777" w:rsidR="00A55357" w:rsidRDefault="00A55357" w:rsidP="00A55357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3F8CD7A6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39CACE" w14:textId="77777777" w:rsidR="00A55357" w:rsidRDefault="00A55357" w:rsidP="00A553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</w:t>
            </w:r>
            <w:r>
              <w:rPr>
                <w:rFonts w:ascii="Arial" w:hAnsi="Arial" w:cs="Arial"/>
              </w:rPr>
              <w:t xml:space="preserve"> z tytułu umownego przystąpienia przez Dłużniczkę do długu.</w:t>
            </w:r>
          </w:p>
          <w:p w14:paraId="59260FF6" w14:textId="77777777" w:rsidR="00A55357" w:rsidRDefault="00A55357" w:rsidP="00A553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3F2304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2F1158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9B91BFC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wraz z odsetkami ustawowymi za opóźnienie.</w:t>
            </w:r>
          </w:p>
          <w:p w14:paraId="6D73632B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EB0538A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D81DD21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A0D088B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1. Spłata obejmie wierzytelności do wysokości, w jakiej nie zostały spłacone przez pierwotnego dłużnika, do którego długu przystąpiła Dłużniczka.</w:t>
            </w:r>
          </w:p>
          <w:p w14:paraId="310D6FE6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2.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równych miesięcznych ratach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w następującej kolejności, wysokości i liczbie:</w:t>
            </w:r>
          </w:p>
          <w:p w14:paraId="6B8A9542" w14:textId="77777777" w:rsidR="00A55357" w:rsidRDefault="00A55357" w:rsidP="00A5535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rata w kwocie 15.000,00 zł w liczbie odpowiadającej ilorazowi kwoty, o której mowa w pkt 1, określonej na dzień </w:t>
            </w:r>
            <w:r w:rsidRPr="00572144">
              <w:rPr>
                <w:rStyle w:val="eop"/>
                <w:rFonts w:ascii="Arial" w:hAnsi="Arial" w:cs="Arial"/>
                <w:sz w:val="22"/>
                <w:szCs w:val="22"/>
              </w:rPr>
              <w:t>uprawomocnienia się postanowienia o zatwierdzeniu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oraz kwoty 15.000,00 zł zaokrąglonej w dół do jedności,</w:t>
            </w:r>
          </w:p>
          <w:p w14:paraId="3E8CE27D" w14:textId="77777777" w:rsidR="00A55357" w:rsidRDefault="00A55357" w:rsidP="00A5535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rata w kwocie różnicy pomiędzy wysokością kwoty, o której mowa w pkt 1,</w:t>
            </w:r>
            <w:r w:rsidRPr="00BA3849">
              <w:rPr>
                <w:rStyle w:val="eop"/>
                <w:rFonts w:ascii="Arial" w:hAnsi="Arial" w:cs="Arial"/>
                <w:sz w:val="22"/>
                <w:szCs w:val="22"/>
              </w:rPr>
              <w:t xml:space="preserve"> określonej na dzień uprawomocnienia się postanowienia o zatwierdzeniu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a sumą rat określonych w pkt 1 ,</w:t>
            </w:r>
          </w:p>
          <w:p w14:paraId="3DD9A343" w14:textId="77777777" w:rsidR="00A55357" w:rsidRDefault="00A55357" w:rsidP="00A5535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rata w kwocie 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>odsete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k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 xml:space="preserve"> ustawowy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ch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 xml:space="preserve"> za opóźnienie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obliczonych na dzień płatności raty.</w:t>
            </w:r>
          </w:p>
          <w:p w14:paraId="6159109D" w14:textId="77777777" w:rsidR="00A55357" w:rsidRPr="007E5031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Powyższe raty będą płatne zgodnie z powyższą kolejnością,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do 25. dnia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miesiąca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 przy czym płatność pierwszej raty nastąpi w pierwszym 25. dniu miesiąca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następując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ym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po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dniu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30DF379E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E658767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180886E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2C624D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C3ECA7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E5AA3D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4CAC39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77F23A" w14:textId="77777777" w:rsidR="00A55357" w:rsidRPr="0011524D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2948E15" w14:textId="77777777" w:rsidR="00A55357" w:rsidRDefault="00A55357" w:rsidP="00A5535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481BB4F0" w14:textId="77777777" w:rsidR="00A55357" w:rsidRPr="001A6386" w:rsidRDefault="00A55357" w:rsidP="00A5535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9F93805" w14:textId="77777777" w:rsidR="00A55357" w:rsidRPr="007D7CF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8E71A0B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4DEE5FE" w14:textId="77777777" w:rsidR="00A55357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2A44D9" w14:textId="77777777" w:rsidR="00A55357" w:rsidRPr="007E5031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EA0112C" w14:textId="77777777" w:rsidR="00A55357" w:rsidRPr="00BA0D64" w:rsidRDefault="00A55357" w:rsidP="00A553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91E" w14:textId="77777777" w:rsidR="00CF53EC" w:rsidRDefault="00CF53EC" w:rsidP="008334D9">
      <w:pPr>
        <w:spacing w:after="0" w:line="240" w:lineRule="auto"/>
      </w:pPr>
      <w:r>
        <w:separator/>
      </w:r>
    </w:p>
  </w:endnote>
  <w:endnote w:type="continuationSeparator" w:id="0">
    <w:p w14:paraId="471D75F1" w14:textId="77777777" w:rsidR="00CF53EC" w:rsidRDefault="00CF53EC" w:rsidP="008334D9">
      <w:pPr>
        <w:spacing w:after="0" w:line="240" w:lineRule="auto"/>
      </w:pPr>
      <w:r>
        <w:continuationSeparator/>
      </w:r>
    </w:p>
  </w:endnote>
  <w:endnote w:type="continuationNotice" w:id="1">
    <w:p w14:paraId="1F7378A0" w14:textId="77777777" w:rsidR="00CF53EC" w:rsidRDefault="00CF5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0CEB" w14:textId="77777777" w:rsidR="00CF53EC" w:rsidRDefault="00CF53EC" w:rsidP="008334D9">
      <w:pPr>
        <w:spacing w:after="0" w:line="240" w:lineRule="auto"/>
      </w:pPr>
      <w:r>
        <w:separator/>
      </w:r>
    </w:p>
  </w:footnote>
  <w:footnote w:type="continuationSeparator" w:id="0">
    <w:p w14:paraId="709691DD" w14:textId="77777777" w:rsidR="00CF53EC" w:rsidRDefault="00CF53EC" w:rsidP="008334D9">
      <w:pPr>
        <w:spacing w:after="0" w:line="240" w:lineRule="auto"/>
      </w:pPr>
      <w:r>
        <w:continuationSeparator/>
      </w:r>
    </w:p>
  </w:footnote>
  <w:footnote w:type="continuationNotice" w:id="1">
    <w:p w14:paraId="0DD65769" w14:textId="77777777" w:rsidR="00CF53EC" w:rsidRDefault="00CF53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4579843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A6F7C"/>
    <w:rsid w:val="000B186C"/>
    <w:rsid w:val="000C6141"/>
    <w:rsid w:val="000D007E"/>
    <w:rsid w:val="000D2C4D"/>
    <w:rsid w:val="000E7E4E"/>
    <w:rsid w:val="000F1FD1"/>
    <w:rsid w:val="00110377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55357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3EC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F13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ca7e61-2de0-40ea-9a67-8e9e891820c6"/>
    <ds:schemaRef ds:uri="http://schemas.microsoft.com/office/infopath/2007/PartnerControls"/>
    <ds:schemaRef ds:uri="http://purl.org/dc/terms/"/>
    <ds:schemaRef ds:uri="d4ebe9a0-5e9e-4302-bef1-0972eb2a22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5</cp:revision>
  <cp:lastPrinted>2015-12-11T10:48:00Z</cp:lastPrinted>
  <dcterms:created xsi:type="dcterms:W3CDTF">2023-06-01T11:08:00Z</dcterms:created>
  <dcterms:modified xsi:type="dcterms:W3CDTF">2023-06-05T12:48:00Z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